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D0B" w14:textId="54A6FBAC" w:rsidR="000F3D6A" w:rsidRPr="000F3D6A" w:rsidRDefault="000F3D6A" w:rsidP="000A578E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0F3D6A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0A578E">
        <w:rPr>
          <w:rFonts w:ascii="Arial" w:hAnsi="Arial" w:cs="Arial"/>
          <w:b/>
          <w:bCs/>
          <w:sz w:val="28"/>
          <w:szCs w:val="28"/>
        </w:rPr>
        <w:t>3</w:t>
      </w:r>
    </w:p>
    <w:p w14:paraId="490BC4B2" w14:textId="77777777" w:rsidR="000A578E" w:rsidRDefault="000A578E" w:rsidP="000A578E">
      <w:pPr>
        <w:widowControl w:val="0"/>
        <w:spacing w:before="200" w:after="200"/>
        <w:ind w:right="-324"/>
        <w:jc w:val="center"/>
        <w:rPr>
          <w:rFonts w:ascii="Arial" w:hAnsi="Arial" w:cs="Arial"/>
          <w:sz w:val="24"/>
          <w:szCs w:val="24"/>
        </w:rPr>
      </w:pPr>
      <w:r w:rsidRPr="000A578E">
        <w:rPr>
          <w:rFonts w:ascii="Arial" w:hAnsi="Arial" w:cs="Arial"/>
          <w:b/>
          <w:bCs/>
          <w:sz w:val="24"/>
          <w:szCs w:val="24"/>
        </w:rPr>
        <w:t>FORMULÁRIO DE AÇÕES PARA ACESSIBILIDADE</w:t>
      </w:r>
      <w:r w:rsidR="00D80B8C" w:rsidRPr="000A578E">
        <w:rPr>
          <w:rFonts w:ascii="Arial" w:hAnsi="Arial" w:cs="Arial"/>
          <w:sz w:val="24"/>
          <w:szCs w:val="24"/>
        </w:rPr>
        <w:tab/>
      </w:r>
      <w:bookmarkStart w:id="0" w:name="_80za28k24ifu" w:colFirst="0" w:colLast="0"/>
      <w:bookmarkEnd w:id="0"/>
    </w:p>
    <w:p w14:paraId="019DF237" w14:textId="551FE423" w:rsidR="004D1701" w:rsidRPr="000A578E" w:rsidRDefault="004D1701" w:rsidP="000A578E">
      <w:pPr>
        <w:pStyle w:val="SemEspaamen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D1701">
        <w:rPr>
          <w:rFonts w:eastAsia="Arial"/>
          <w:lang w:eastAsia="pt-BR"/>
        </w:rPr>
        <w:br/>
      </w:r>
      <w:r w:rsidR="00EB5756" w:rsidRPr="000A578E">
        <w:rPr>
          <w:rFonts w:ascii="Arial" w:eastAsia="Arial" w:hAnsi="Arial" w:cs="Arial"/>
          <w:b/>
          <w:bCs/>
          <w:sz w:val="24"/>
          <w:szCs w:val="24"/>
          <w:lang w:eastAsia="pt-BR"/>
        </w:rPr>
        <w:t>EDITAL</w:t>
      </w:r>
      <w:r w:rsidRPr="000A578E">
        <w:rPr>
          <w:rFonts w:ascii="Arial" w:eastAsia="Arial" w:hAnsi="Arial" w:cs="Arial"/>
          <w:b/>
          <w:bCs/>
          <w:sz w:val="24"/>
          <w:szCs w:val="24"/>
          <w:lang w:eastAsia="pt-BR"/>
        </w:rPr>
        <w:t xml:space="preserve"> Nº 004/2026 - SECULT</w:t>
      </w:r>
    </w:p>
    <w:p w14:paraId="267E2E37" w14:textId="77777777" w:rsidR="004A19C7" w:rsidRDefault="004A19C7" w:rsidP="004D1701">
      <w:pPr>
        <w:pStyle w:val="SemEspaamento"/>
        <w:jc w:val="center"/>
        <w:rPr>
          <w:rFonts w:ascii="Arial" w:eastAsia="Arial" w:hAnsi="Arial" w:cs="Arial"/>
          <w:lang w:eastAsia="pt-BR"/>
        </w:rPr>
      </w:pPr>
    </w:p>
    <w:p w14:paraId="6550FD3E" w14:textId="77777777" w:rsidR="00017F55" w:rsidRDefault="004D1701" w:rsidP="000F3D6A">
      <w:pPr>
        <w:pStyle w:val="SemEspaamento"/>
        <w:jc w:val="center"/>
        <w:rPr>
          <w:rFonts w:ascii="Arial" w:eastAsia="Arial" w:hAnsi="Arial" w:cs="Arial"/>
          <w:lang w:eastAsia="pt-BR"/>
        </w:rPr>
      </w:pPr>
      <w:r w:rsidRPr="004D1701">
        <w:rPr>
          <w:rFonts w:ascii="Arial" w:eastAsia="Arial" w:hAnsi="Arial" w:cs="Arial"/>
          <w:lang w:eastAsia="pt-BR"/>
        </w:rPr>
        <w:t>CHA</w:t>
      </w:r>
      <w:r w:rsidR="00592000">
        <w:rPr>
          <w:rFonts w:ascii="Arial" w:eastAsia="Arial" w:hAnsi="Arial" w:cs="Arial"/>
          <w:lang w:eastAsia="pt-BR"/>
        </w:rPr>
        <w:t>MA</w:t>
      </w:r>
      <w:r w:rsidRPr="004D1701">
        <w:rPr>
          <w:rFonts w:ascii="Arial" w:eastAsia="Arial" w:hAnsi="Arial" w:cs="Arial"/>
          <w:lang w:eastAsia="pt-BR"/>
        </w:rPr>
        <w:t>MENTO P</w:t>
      </w:r>
      <w:r>
        <w:rPr>
          <w:rFonts w:ascii="Arial" w:eastAsia="Arial" w:hAnsi="Arial" w:cs="Arial"/>
          <w:lang w:eastAsia="pt-BR"/>
        </w:rPr>
        <w:t>Ú</w:t>
      </w:r>
      <w:r w:rsidRPr="004D1701">
        <w:rPr>
          <w:rFonts w:ascii="Arial" w:eastAsia="Arial" w:hAnsi="Arial" w:cs="Arial"/>
          <w:lang w:eastAsia="pt-BR"/>
        </w:rPr>
        <w:t>BLICO</w:t>
      </w:r>
      <w:r w:rsidR="00D249AE">
        <w:rPr>
          <w:rFonts w:ascii="Arial" w:eastAsia="Arial" w:hAnsi="Arial" w:cs="Arial"/>
          <w:lang w:eastAsia="pt-BR"/>
        </w:rPr>
        <w:t xml:space="preserve"> PARA SELEÇÃO</w:t>
      </w:r>
      <w:r w:rsidRPr="004D1701">
        <w:rPr>
          <w:rFonts w:ascii="Arial" w:eastAsia="Arial" w:hAnsi="Arial" w:cs="Arial"/>
          <w:lang w:eastAsia="pt-BR"/>
        </w:rPr>
        <w:t xml:space="preserve"> DE</w:t>
      </w:r>
      <w:r>
        <w:rPr>
          <w:rFonts w:ascii="Arial" w:eastAsia="Arial" w:hAnsi="Arial" w:cs="Arial"/>
          <w:lang w:eastAsia="pt-BR"/>
        </w:rPr>
        <w:t xml:space="preserve"> ORGANIZAÇÃO DA SOCIEDADE CIVIL</w:t>
      </w:r>
      <w:r w:rsidR="00C10773">
        <w:rPr>
          <w:rFonts w:ascii="Arial" w:eastAsia="Arial" w:hAnsi="Arial" w:cs="Arial"/>
          <w:lang w:eastAsia="pt-BR"/>
        </w:rPr>
        <w:t xml:space="preserve"> (OSC)</w:t>
      </w:r>
      <w:r w:rsidR="00C10773" w:rsidRPr="00412A8C">
        <w:rPr>
          <w:rFonts w:ascii="Arial" w:eastAsia="Arial" w:hAnsi="Arial" w:cs="Arial"/>
          <w:lang w:eastAsia="pt-BR"/>
        </w:rPr>
        <w:t xml:space="preserve"> </w:t>
      </w:r>
      <w:r w:rsidRPr="004D1701">
        <w:rPr>
          <w:rFonts w:ascii="Arial" w:eastAsia="Arial" w:hAnsi="Arial" w:cs="Arial"/>
          <w:lang w:eastAsia="pt-BR"/>
        </w:rPr>
        <w:t xml:space="preserve"> PARA EXECUÇÃO </w:t>
      </w:r>
      <w:r w:rsidRPr="00E54B38">
        <w:rPr>
          <w:rFonts w:ascii="Arial" w:eastAsia="Arial" w:hAnsi="Arial" w:cs="Arial"/>
          <w:lang w:eastAsia="pt-BR"/>
        </w:rPr>
        <w:t xml:space="preserve">DO </w:t>
      </w:r>
      <w:r w:rsidR="00E54B38" w:rsidRPr="00E54B38">
        <w:rPr>
          <w:rFonts w:ascii="Arial" w:eastAsia="Arial" w:hAnsi="Arial" w:cs="Arial"/>
          <w:lang w:eastAsia="pt-BR"/>
        </w:rPr>
        <w:t>XVI LIMOEIRO JUNINO – 2026</w:t>
      </w:r>
      <w:r w:rsidR="00E54B38">
        <w:rPr>
          <w:rFonts w:ascii="Arial" w:eastAsia="Arial" w:hAnsi="Arial" w:cs="Arial"/>
          <w:lang w:eastAsia="pt-BR"/>
        </w:rPr>
        <w:t>,</w:t>
      </w:r>
      <w:r w:rsidR="00E54B38" w:rsidRPr="00E54B38">
        <w:rPr>
          <w:rFonts w:ascii="Arial" w:eastAsia="Arial" w:hAnsi="Arial" w:cs="Arial"/>
          <w:lang w:eastAsia="pt-BR"/>
        </w:rPr>
        <w:t xml:space="preserve"> </w:t>
      </w:r>
    </w:p>
    <w:p w14:paraId="7D967BF0" w14:textId="65396127" w:rsidR="00E54B38" w:rsidRPr="00E54B38" w:rsidRDefault="00E54B38" w:rsidP="000F3D6A">
      <w:pPr>
        <w:pStyle w:val="SemEspaamento"/>
        <w:jc w:val="center"/>
        <w:rPr>
          <w:rFonts w:ascii="Arial" w:eastAsia="Arial" w:hAnsi="Arial" w:cs="Arial"/>
          <w:b/>
          <w:bCs/>
          <w:sz w:val="28"/>
          <w:szCs w:val="28"/>
          <w:lang w:eastAsia="pt-BR"/>
        </w:rPr>
      </w:pPr>
      <w:r w:rsidRPr="00E54B38">
        <w:rPr>
          <w:rFonts w:ascii="Arial" w:eastAsia="Arial" w:hAnsi="Arial" w:cs="Arial"/>
          <w:lang w:eastAsia="pt-BR"/>
        </w:rPr>
        <w:t>Pode chegar que a casa é sua!</w:t>
      </w:r>
    </w:p>
    <w:p w14:paraId="08D7950B" w14:textId="77777777" w:rsidR="000A578E" w:rsidRDefault="000A578E" w:rsidP="000A578E">
      <w:pPr>
        <w:widowControl w:val="0"/>
        <w:spacing w:line="240" w:lineRule="auto"/>
      </w:pPr>
    </w:p>
    <w:tbl>
      <w:tblPr>
        <w:tblW w:w="9356" w:type="dxa"/>
        <w:tblBorders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080"/>
      </w:tblGrid>
      <w:tr w:rsidR="000A578E" w14:paraId="3FF7D8DC" w14:textId="77777777" w:rsidTr="000A578E">
        <w:trPr>
          <w:trHeight w:val="267"/>
        </w:trPr>
        <w:tc>
          <w:tcPr>
            <w:tcW w:w="1276" w:type="dxa"/>
            <w:tcBorders>
              <w:right w:val="single" w:sz="4" w:space="0" w:color="000000"/>
            </w:tcBorders>
            <w:shd w:val="clear" w:color="auto" w:fill="FFFFFF"/>
          </w:tcPr>
          <w:p w14:paraId="517D7500" w14:textId="77777777" w:rsidR="000A578E" w:rsidRDefault="000A578E" w:rsidP="000A578E">
            <w:pPr>
              <w:widowControl w:val="0"/>
              <w:spacing w:line="240" w:lineRule="auto"/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>TÍTULO DO PROJETO: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E6F12" w14:textId="77777777" w:rsidR="000A578E" w:rsidRDefault="000A578E" w:rsidP="00714AFF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2247492A" w14:textId="77777777" w:rsidR="000A578E" w:rsidRDefault="000A578E" w:rsidP="000A578E">
      <w:pPr>
        <w:widowControl w:val="0"/>
        <w:spacing w:line="240" w:lineRule="auto"/>
      </w:pPr>
    </w:p>
    <w:p w14:paraId="23CE908C" w14:textId="77777777" w:rsidR="000A578E" w:rsidRDefault="000A578E" w:rsidP="000A578E">
      <w:pPr>
        <w:widowControl w:val="0"/>
        <w:spacing w:after="0" w:line="360" w:lineRule="auto"/>
        <w:jc w:val="both"/>
      </w:pPr>
      <w:r>
        <w:t xml:space="preserve">O projeto propõe alternativas que garantam a fruição e acessibilidade do projeto para pessoas com deficiência, em suas múltiplas especificidades, seja auditiva, visual, motora ou intelectual? </w:t>
      </w:r>
    </w:p>
    <w:p w14:paraId="468C1EDB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NÃO</w:t>
      </w:r>
    </w:p>
    <w:p w14:paraId="088882CA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SIM (identifiquei abaixo quais ações são propostas pelo projeto</w:t>
      </w:r>
    </w:p>
    <w:p w14:paraId="780E40F1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LIBRAS</w:t>
      </w:r>
    </w:p>
    <w:p w14:paraId="55DE5B48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BRAILLE</w:t>
      </w:r>
    </w:p>
    <w:p w14:paraId="4E60AB34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)</w:t>
      </w:r>
      <w:proofErr w:type="gramEnd"/>
      <w:r>
        <w:t xml:space="preserve"> ADEQUAÇÃO DE ESPAÇOS E ELEMENTOS (móveis, portas, rampas, equipamentos, </w:t>
      </w:r>
      <w:proofErr w:type="spellStart"/>
      <w:r>
        <w:t>etc</w:t>
      </w:r>
      <w:proofErr w:type="spellEnd"/>
      <w:r>
        <w:t>) para o acesso de pessoas com deficiência motora ou com mobilidade reduzida</w:t>
      </w:r>
    </w:p>
    <w:p w14:paraId="6D94BFC2" w14:textId="77777777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LEGENDAS PARA SURDOS E ENSURDECIDOS (LSE)</w:t>
      </w:r>
    </w:p>
    <w:p w14:paraId="0F145D92" w14:textId="01978F59" w:rsidR="000A578E" w:rsidRDefault="000A578E" w:rsidP="000A578E">
      <w:pPr>
        <w:widowControl w:val="0"/>
        <w:spacing w:line="360" w:lineRule="auto"/>
        <w:ind w:left="360"/>
        <w:jc w:val="both"/>
      </w:pPr>
      <w:proofErr w:type="gramStart"/>
      <w:r>
        <w:t>(  )</w:t>
      </w:r>
      <w:proofErr w:type="gramEnd"/>
      <w:r>
        <w:t xml:space="preserve"> OUTROS: _________________________________________________</w:t>
      </w:r>
    </w:p>
    <w:tbl>
      <w:tblPr>
        <w:tblW w:w="9200" w:type="dxa"/>
        <w:tblInd w:w="142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0"/>
      </w:tblGrid>
      <w:tr w:rsidR="000A578E" w14:paraId="5D650A92" w14:textId="77777777" w:rsidTr="000A578E">
        <w:tc>
          <w:tcPr>
            <w:tcW w:w="92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B566B74" w14:textId="77777777" w:rsidR="000A578E" w:rsidRDefault="000A578E" w:rsidP="00714AFF">
            <w:pPr>
              <w:widowControl w:val="0"/>
              <w:spacing w:line="240" w:lineRule="auto"/>
            </w:pPr>
            <w:r>
              <w:t>Descreva abaixo sobre como se dará as ações de acessibilidade propostas:</w:t>
            </w:r>
          </w:p>
        </w:tc>
      </w:tr>
      <w:tr w:rsidR="000A578E" w14:paraId="18BB341C" w14:textId="77777777" w:rsidTr="000A578E"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5D2E" w14:textId="77777777" w:rsidR="000A578E" w:rsidRDefault="000A578E" w:rsidP="00714AFF">
            <w:pPr>
              <w:widowControl w:val="0"/>
              <w:spacing w:line="240" w:lineRule="auto"/>
            </w:pPr>
          </w:p>
          <w:p w14:paraId="35E51255" w14:textId="77777777" w:rsidR="000A578E" w:rsidRDefault="000A578E" w:rsidP="00714AFF">
            <w:pPr>
              <w:widowControl w:val="0"/>
              <w:spacing w:line="240" w:lineRule="auto"/>
            </w:pPr>
          </w:p>
          <w:p w14:paraId="2FFD0525" w14:textId="77777777" w:rsidR="000A578E" w:rsidRDefault="000A578E" w:rsidP="00714AFF">
            <w:pPr>
              <w:widowControl w:val="0"/>
              <w:spacing w:line="240" w:lineRule="auto"/>
            </w:pPr>
          </w:p>
        </w:tc>
      </w:tr>
    </w:tbl>
    <w:p w14:paraId="60CADD94" w14:textId="77777777" w:rsidR="000A578E" w:rsidRDefault="000A578E" w:rsidP="000A578E">
      <w:pPr>
        <w:pStyle w:val="SemEspaamento"/>
      </w:pPr>
    </w:p>
    <w:tbl>
      <w:tblPr>
        <w:tblW w:w="921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7935"/>
      </w:tblGrid>
      <w:tr w:rsidR="000A578E" w14:paraId="37E48160" w14:textId="77777777" w:rsidTr="000A578E"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5493" w14:textId="77777777" w:rsidR="000A578E" w:rsidRDefault="000A578E" w:rsidP="00714AFF">
            <w:pPr>
              <w:widowControl w:val="0"/>
              <w:spacing w:line="240" w:lineRule="auto"/>
            </w:pPr>
            <w:r>
              <w:t>Local e data:</w:t>
            </w:r>
          </w:p>
        </w:tc>
        <w:tc>
          <w:tcPr>
            <w:tcW w:w="7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31C8" w14:textId="12FAE5AF" w:rsidR="000A578E" w:rsidRDefault="000A578E" w:rsidP="00714AFF">
            <w:pPr>
              <w:widowControl w:val="0"/>
              <w:spacing w:line="240" w:lineRule="auto"/>
              <w:ind w:right="-484"/>
            </w:pPr>
          </w:p>
        </w:tc>
      </w:tr>
    </w:tbl>
    <w:p w14:paraId="56E464C6" w14:textId="77777777" w:rsidR="000A578E" w:rsidRDefault="000A578E" w:rsidP="00814313">
      <w:pPr>
        <w:widowControl w:val="0"/>
        <w:spacing w:line="360" w:lineRule="auto"/>
      </w:pPr>
    </w:p>
    <w:p w14:paraId="5245428B" w14:textId="77777777" w:rsidR="000A578E" w:rsidRPr="000A578E" w:rsidRDefault="000A578E" w:rsidP="000A578E">
      <w:pPr>
        <w:pStyle w:val="SemEspaamento"/>
        <w:jc w:val="center"/>
        <w:rPr>
          <w:rFonts w:ascii="Arial" w:hAnsi="Arial" w:cs="Arial"/>
        </w:rPr>
      </w:pPr>
      <w:r w:rsidRPr="000A578E">
        <w:rPr>
          <w:rFonts w:ascii="Arial" w:hAnsi="Arial" w:cs="Arial"/>
        </w:rPr>
        <w:t>__________________________________________________</w:t>
      </w:r>
    </w:p>
    <w:p w14:paraId="46169F92" w14:textId="77777777" w:rsidR="000A578E" w:rsidRPr="000A578E" w:rsidRDefault="000A578E" w:rsidP="000A578E">
      <w:pPr>
        <w:pStyle w:val="SemEspaamento"/>
        <w:jc w:val="center"/>
        <w:rPr>
          <w:rFonts w:ascii="Arial" w:hAnsi="Arial" w:cs="Arial"/>
        </w:rPr>
      </w:pPr>
      <w:r w:rsidRPr="000A578E">
        <w:rPr>
          <w:rFonts w:ascii="Arial" w:hAnsi="Arial" w:cs="Arial"/>
        </w:rPr>
        <w:t>Nome e assinatura do proponente (representante legal) do projeto,</w:t>
      </w:r>
      <w:r w:rsidRPr="000A578E">
        <w:rPr>
          <w:rFonts w:ascii="Arial" w:hAnsi="Arial" w:cs="Arial"/>
        </w:rPr>
        <w:br/>
      </w:r>
      <w:r w:rsidRPr="000A578E">
        <w:rPr>
          <w:rFonts w:ascii="Arial" w:hAnsi="Arial" w:cs="Arial"/>
          <w:highlight w:val="white"/>
        </w:rPr>
        <w:t>esse anexo</w:t>
      </w:r>
      <w:r w:rsidRPr="000A578E">
        <w:rPr>
          <w:rFonts w:ascii="Arial" w:hAnsi="Arial" w:cs="Arial"/>
          <w:b/>
          <w:bCs/>
          <w:highlight w:val="white"/>
          <w:u w:val="single"/>
        </w:rPr>
        <w:t xml:space="preserve"> não será aceito com assinatura colada.</w:t>
      </w:r>
    </w:p>
    <w:sectPr w:rsidR="000A578E" w:rsidRPr="000A578E" w:rsidSect="00DE656B">
      <w:headerReference w:type="default" r:id="rId9"/>
      <w:footerReference w:type="default" r:id="rId10"/>
      <w:pgSz w:w="11906" w:h="16838"/>
      <w:pgMar w:top="-1975" w:right="1274" w:bottom="0" w:left="1276" w:header="781" w:footer="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36A3" w14:textId="77777777" w:rsidR="006E7AC9" w:rsidRDefault="006E7AC9">
      <w:pPr>
        <w:spacing w:after="0" w:line="240" w:lineRule="auto"/>
      </w:pPr>
      <w:r>
        <w:separator/>
      </w:r>
    </w:p>
  </w:endnote>
  <w:endnote w:type="continuationSeparator" w:id="0">
    <w:p w14:paraId="5B368ED3" w14:textId="77777777" w:rsidR="006E7AC9" w:rsidRDefault="006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B040" w14:textId="021FB36E" w:rsidR="00CE47FE" w:rsidRDefault="00CE47FE" w:rsidP="00CE47FE">
    <w:pP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533468D">
          <wp:simplePos x="0" y="0"/>
          <wp:positionH relativeFrom="page">
            <wp:align>left</wp:align>
          </wp:positionH>
          <wp:positionV relativeFrom="paragraph">
            <wp:posOffset>210185</wp:posOffset>
          </wp:positionV>
          <wp:extent cx="7562850" cy="477783"/>
          <wp:effectExtent l="0" t="0" r="0" b="0"/>
          <wp:wrapNone/>
          <wp:docPr id="172430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B8E1BA" w14:textId="4ACBA903" w:rsidR="00B6348D" w:rsidRPr="00CE47FE" w:rsidRDefault="00430CDB" w:rsidP="00CE47FE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>
      <w:rPr>
        <w:rFonts w:ascii="Arial" w:eastAsia="Arial" w:hAnsi="Arial" w:cs="Arial"/>
        <w:sz w:val="16"/>
        <w:szCs w:val="16"/>
      </w:rPr>
      <w:t>, CENTRO, LIMOEIRO DO NORTE/CE, CEP 62930-000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ADA1" w14:textId="77777777" w:rsidR="006E7AC9" w:rsidRDefault="006E7AC9">
      <w:pPr>
        <w:spacing w:after="0" w:line="240" w:lineRule="auto"/>
      </w:pPr>
      <w:r>
        <w:separator/>
      </w:r>
    </w:p>
  </w:footnote>
  <w:footnote w:type="continuationSeparator" w:id="0">
    <w:p w14:paraId="0C15E9F2" w14:textId="77777777" w:rsidR="006E7AC9" w:rsidRDefault="006E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1" locked="0" layoutInCell="1" hidden="0" allowOverlap="1" wp14:anchorId="430AE19C" wp14:editId="7829D2A1">
          <wp:simplePos x="0" y="0"/>
          <wp:positionH relativeFrom="margin">
            <wp:posOffset>1334770</wp:posOffset>
          </wp:positionH>
          <wp:positionV relativeFrom="topMargin">
            <wp:posOffset>177800</wp:posOffset>
          </wp:positionV>
          <wp:extent cx="2905125" cy="1266825"/>
          <wp:effectExtent l="0" t="0" r="0" b="0"/>
          <wp:wrapNone/>
          <wp:docPr id="51569908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5306158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B2B2A" w14:textId="77777777" w:rsidR="00DE656B" w:rsidRDefault="00DE65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F61"/>
    <w:multiLevelType w:val="hybridMultilevel"/>
    <w:tmpl w:val="F9AA9D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55D"/>
    <w:multiLevelType w:val="hybridMultilevel"/>
    <w:tmpl w:val="D09CA83C"/>
    <w:lvl w:ilvl="0" w:tplc="7B9A37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EC4"/>
    <w:multiLevelType w:val="multilevel"/>
    <w:tmpl w:val="36CC7C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142614"/>
    <w:multiLevelType w:val="multilevel"/>
    <w:tmpl w:val="25E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E324A"/>
    <w:multiLevelType w:val="multilevel"/>
    <w:tmpl w:val="FF168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943289"/>
    <w:multiLevelType w:val="multilevel"/>
    <w:tmpl w:val="DEDC31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9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10" w15:restartNumberingAfterBreak="0">
    <w:nsid w:val="16962454"/>
    <w:multiLevelType w:val="multilevel"/>
    <w:tmpl w:val="CBE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12" w15:restartNumberingAfterBreak="0">
    <w:nsid w:val="1CF8197C"/>
    <w:multiLevelType w:val="multilevel"/>
    <w:tmpl w:val="B1A46C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E914908"/>
    <w:multiLevelType w:val="hybridMultilevel"/>
    <w:tmpl w:val="CF64C80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8E396A"/>
    <w:multiLevelType w:val="hybridMultilevel"/>
    <w:tmpl w:val="9E6064A6"/>
    <w:lvl w:ilvl="0" w:tplc="FFFFFFFF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abstractNum w:abstractNumId="16" w15:restartNumberingAfterBreak="0">
    <w:nsid w:val="4004280F"/>
    <w:multiLevelType w:val="multilevel"/>
    <w:tmpl w:val="FABCA50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CA07B5"/>
    <w:multiLevelType w:val="multilevel"/>
    <w:tmpl w:val="BFD6F1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E1006FA"/>
    <w:multiLevelType w:val="hybridMultilevel"/>
    <w:tmpl w:val="84F2DDB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E763E5B"/>
    <w:multiLevelType w:val="hybridMultilevel"/>
    <w:tmpl w:val="E116B4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8BF6EF4"/>
    <w:multiLevelType w:val="multilevel"/>
    <w:tmpl w:val="CCD0D60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2" w15:restartNumberingAfterBreak="0">
    <w:nsid w:val="58F628F9"/>
    <w:multiLevelType w:val="multilevel"/>
    <w:tmpl w:val="5EF0A5F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34767"/>
    <w:multiLevelType w:val="multilevel"/>
    <w:tmpl w:val="100CF2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05E3157"/>
    <w:multiLevelType w:val="multilevel"/>
    <w:tmpl w:val="20C0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178F6"/>
    <w:multiLevelType w:val="multilevel"/>
    <w:tmpl w:val="8104E5DA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28" w15:restartNumberingAfterBreak="0">
    <w:nsid w:val="79AC7C41"/>
    <w:multiLevelType w:val="hybridMultilevel"/>
    <w:tmpl w:val="CF64C80A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C2635F"/>
    <w:multiLevelType w:val="multilevel"/>
    <w:tmpl w:val="20BE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231294">
    <w:abstractNumId w:val="23"/>
  </w:num>
  <w:num w:numId="2" w16cid:durableId="1926693237">
    <w:abstractNumId w:val="26"/>
  </w:num>
  <w:num w:numId="3" w16cid:durableId="1372726897">
    <w:abstractNumId w:val="3"/>
  </w:num>
  <w:num w:numId="4" w16cid:durableId="2109881478">
    <w:abstractNumId w:val="20"/>
  </w:num>
  <w:num w:numId="5" w16cid:durableId="102267623">
    <w:abstractNumId w:val="10"/>
  </w:num>
  <w:num w:numId="6" w16cid:durableId="2027516802">
    <w:abstractNumId w:val="29"/>
  </w:num>
  <w:num w:numId="7" w16cid:durableId="207576413">
    <w:abstractNumId w:val="25"/>
  </w:num>
  <w:num w:numId="8" w16cid:durableId="656375268">
    <w:abstractNumId w:val="4"/>
  </w:num>
  <w:num w:numId="9" w16cid:durableId="805702626">
    <w:abstractNumId w:val="18"/>
  </w:num>
  <w:num w:numId="10" w16cid:durableId="37360955">
    <w:abstractNumId w:val="7"/>
  </w:num>
  <w:num w:numId="11" w16cid:durableId="419064786">
    <w:abstractNumId w:val="9"/>
  </w:num>
  <w:num w:numId="12" w16cid:durableId="1999071861">
    <w:abstractNumId w:val="11"/>
  </w:num>
  <w:num w:numId="13" w16cid:durableId="1035960243">
    <w:abstractNumId w:val="15"/>
  </w:num>
  <w:num w:numId="14" w16cid:durableId="1941446292">
    <w:abstractNumId w:val="8"/>
  </w:num>
  <w:num w:numId="15" w16cid:durableId="536310522">
    <w:abstractNumId w:val="1"/>
  </w:num>
  <w:num w:numId="16" w16cid:durableId="185169594">
    <w:abstractNumId w:val="2"/>
  </w:num>
  <w:num w:numId="17" w16cid:durableId="970670103">
    <w:abstractNumId w:val="22"/>
  </w:num>
  <w:num w:numId="18" w16cid:durableId="1741899106">
    <w:abstractNumId w:val="24"/>
  </w:num>
  <w:num w:numId="19" w16cid:durableId="1182666971">
    <w:abstractNumId w:val="21"/>
  </w:num>
  <w:num w:numId="20" w16cid:durableId="1442410009">
    <w:abstractNumId w:val="12"/>
  </w:num>
  <w:num w:numId="21" w16cid:durableId="958680807">
    <w:abstractNumId w:val="5"/>
  </w:num>
  <w:num w:numId="22" w16cid:durableId="383917175">
    <w:abstractNumId w:val="17"/>
  </w:num>
  <w:num w:numId="23" w16cid:durableId="536696191">
    <w:abstractNumId w:val="16"/>
  </w:num>
  <w:num w:numId="24" w16cid:durableId="1621716518">
    <w:abstractNumId w:val="6"/>
  </w:num>
  <w:num w:numId="25" w16cid:durableId="1049187955">
    <w:abstractNumId w:val="19"/>
  </w:num>
  <w:num w:numId="26" w16cid:durableId="1414428706">
    <w:abstractNumId w:val="0"/>
  </w:num>
  <w:num w:numId="27" w16cid:durableId="1263950624">
    <w:abstractNumId w:val="13"/>
  </w:num>
  <w:num w:numId="28" w16cid:durableId="453061517">
    <w:abstractNumId w:val="28"/>
  </w:num>
  <w:num w:numId="29" w16cid:durableId="1101071003">
    <w:abstractNumId w:val="14"/>
  </w:num>
  <w:num w:numId="30" w16cid:durableId="281690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17F55"/>
    <w:rsid w:val="00070DE8"/>
    <w:rsid w:val="00082934"/>
    <w:rsid w:val="00090020"/>
    <w:rsid w:val="00090164"/>
    <w:rsid w:val="000A578E"/>
    <w:rsid w:val="000B45A0"/>
    <w:rsid w:val="000C195D"/>
    <w:rsid w:val="000E2F97"/>
    <w:rsid w:val="000F3D6A"/>
    <w:rsid w:val="000F3ED0"/>
    <w:rsid w:val="001361A3"/>
    <w:rsid w:val="001708F6"/>
    <w:rsid w:val="002102B3"/>
    <w:rsid w:val="00281E68"/>
    <w:rsid w:val="002C1044"/>
    <w:rsid w:val="002C13AD"/>
    <w:rsid w:val="002D3158"/>
    <w:rsid w:val="003124D2"/>
    <w:rsid w:val="003549AD"/>
    <w:rsid w:val="00385880"/>
    <w:rsid w:val="00396672"/>
    <w:rsid w:val="003B0412"/>
    <w:rsid w:val="003D0916"/>
    <w:rsid w:val="003E4773"/>
    <w:rsid w:val="00405DA8"/>
    <w:rsid w:val="00412A8C"/>
    <w:rsid w:val="00430CDB"/>
    <w:rsid w:val="004352BD"/>
    <w:rsid w:val="0046254E"/>
    <w:rsid w:val="00471955"/>
    <w:rsid w:val="00493685"/>
    <w:rsid w:val="004A19C7"/>
    <w:rsid w:val="004D1701"/>
    <w:rsid w:val="004E6BBA"/>
    <w:rsid w:val="0051414C"/>
    <w:rsid w:val="005411A8"/>
    <w:rsid w:val="005564D1"/>
    <w:rsid w:val="005817FE"/>
    <w:rsid w:val="00592000"/>
    <w:rsid w:val="005A06E2"/>
    <w:rsid w:val="005B1085"/>
    <w:rsid w:val="005B196D"/>
    <w:rsid w:val="005C05D8"/>
    <w:rsid w:val="005C070D"/>
    <w:rsid w:val="005D4FBA"/>
    <w:rsid w:val="005E4B21"/>
    <w:rsid w:val="0062392E"/>
    <w:rsid w:val="00632080"/>
    <w:rsid w:val="00653F4A"/>
    <w:rsid w:val="00660D2C"/>
    <w:rsid w:val="00677596"/>
    <w:rsid w:val="006870BA"/>
    <w:rsid w:val="006A04A7"/>
    <w:rsid w:val="006E7AC9"/>
    <w:rsid w:val="00704201"/>
    <w:rsid w:val="00714BC5"/>
    <w:rsid w:val="00716BDD"/>
    <w:rsid w:val="00720FBC"/>
    <w:rsid w:val="00725C39"/>
    <w:rsid w:val="00732A32"/>
    <w:rsid w:val="00763814"/>
    <w:rsid w:val="007E150C"/>
    <w:rsid w:val="0081222C"/>
    <w:rsid w:val="00814313"/>
    <w:rsid w:val="00826F66"/>
    <w:rsid w:val="008550FA"/>
    <w:rsid w:val="00875AD6"/>
    <w:rsid w:val="008C3040"/>
    <w:rsid w:val="008C7379"/>
    <w:rsid w:val="008F0066"/>
    <w:rsid w:val="0093058E"/>
    <w:rsid w:val="009458D2"/>
    <w:rsid w:val="00983799"/>
    <w:rsid w:val="00984DF7"/>
    <w:rsid w:val="009B6C3F"/>
    <w:rsid w:val="009C583E"/>
    <w:rsid w:val="009D6CEE"/>
    <w:rsid w:val="009E580B"/>
    <w:rsid w:val="00A27E06"/>
    <w:rsid w:val="00A31B59"/>
    <w:rsid w:val="00A638A8"/>
    <w:rsid w:val="00A854ED"/>
    <w:rsid w:val="00AA048D"/>
    <w:rsid w:val="00AA213C"/>
    <w:rsid w:val="00AB0A49"/>
    <w:rsid w:val="00AB3DFD"/>
    <w:rsid w:val="00AD0711"/>
    <w:rsid w:val="00AF0003"/>
    <w:rsid w:val="00AF1DB8"/>
    <w:rsid w:val="00B119CA"/>
    <w:rsid w:val="00B15682"/>
    <w:rsid w:val="00B56A20"/>
    <w:rsid w:val="00B6348D"/>
    <w:rsid w:val="00BA06EF"/>
    <w:rsid w:val="00BE37A2"/>
    <w:rsid w:val="00BF3375"/>
    <w:rsid w:val="00C02B83"/>
    <w:rsid w:val="00C10773"/>
    <w:rsid w:val="00C325E9"/>
    <w:rsid w:val="00C636A8"/>
    <w:rsid w:val="00CA227D"/>
    <w:rsid w:val="00CB64A8"/>
    <w:rsid w:val="00CC6350"/>
    <w:rsid w:val="00CD4D52"/>
    <w:rsid w:val="00CE47FE"/>
    <w:rsid w:val="00D249AE"/>
    <w:rsid w:val="00D40D19"/>
    <w:rsid w:val="00D65EDA"/>
    <w:rsid w:val="00D662C3"/>
    <w:rsid w:val="00D80B8C"/>
    <w:rsid w:val="00DB2895"/>
    <w:rsid w:val="00DE656B"/>
    <w:rsid w:val="00DF3416"/>
    <w:rsid w:val="00E06AB7"/>
    <w:rsid w:val="00E10C50"/>
    <w:rsid w:val="00E27B81"/>
    <w:rsid w:val="00E53C77"/>
    <w:rsid w:val="00E54B38"/>
    <w:rsid w:val="00E57546"/>
    <w:rsid w:val="00E63E58"/>
    <w:rsid w:val="00E850E8"/>
    <w:rsid w:val="00EB5756"/>
    <w:rsid w:val="00EC7B8A"/>
    <w:rsid w:val="00F03848"/>
    <w:rsid w:val="00F12A7A"/>
    <w:rsid w:val="00F243CA"/>
    <w:rsid w:val="00F66CB7"/>
    <w:rsid w:val="00F74079"/>
    <w:rsid w:val="00F80124"/>
    <w:rsid w:val="00F82DC4"/>
    <w:rsid w:val="00FA7FC5"/>
    <w:rsid w:val="00FB3DB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8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06A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AB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837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83799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3799"/>
    <w:rPr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B5756"/>
  </w:style>
  <w:style w:type="character" w:customStyle="1" w:styleId="Ttulo1Char">
    <w:name w:val="Título 1 Char"/>
    <w:basedOn w:val="Fontepargpadro"/>
    <w:link w:val="Ttulo1"/>
    <w:uiPriority w:val="9"/>
    <w:rsid w:val="00EB5756"/>
    <w:rPr>
      <w:b/>
      <w:sz w:val="48"/>
      <w:szCs w:val="4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5756"/>
    <w:rPr>
      <w:b/>
      <w:sz w:val="36"/>
      <w:szCs w:val="3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756"/>
    <w:rPr>
      <w:b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756"/>
    <w:rPr>
      <w:b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756"/>
    <w:rPr>
      <w:b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5756"/>
    <w:rPr>
      <w:b/>
      <w:sz w:val="20"/>
      <w:szCs w:val="20"/>
      <w:lang w:eastAsia="en-US"/>
    </w:rPr>
  </w:style>
  <w:style w:type="table" w:customStyle="1" w:styleId="TableNormal5">
    <w:name w:val="TableNormal"/>
    <w:rsid w:val="00EB5756"/>
    <w:pPr>
      <w:spacing w:before="265" w:after="0" w:line="360" w:lineRule="auto"/>
      <w:ind w:left="129" w:right="-40" w:firstLine="12"/>
      <w:jc w:val="both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EB5756"/>
    <w:rPr>
      <w:b/>
      <w:sz w:val="72"/>
      <w:szCs w:val="7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B5756"/>
    <w:rPr>
      <w:rFonts w:ascii="Georgia" w:eastAsia="Georgia" w:hAnsi="Georgia" w:cs="Georgia"/>
      <w:i/>
      <w:color w:val="66666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F588BF2A-3248-434E-8783-204D498DE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Zoada</dc:creator>
  <cp:lastModifiedBy>User</cp:lastModifiedBy>
  <cp:revision>4</cp:revision>
  <dcterms:created xsi:type="dcterms:W3CDTF">2026-04-14T05:37:00Z</dcterms:created>
  <dcterms:modified xsi:type="dcterms:W3CDTF">2026-04-14T05:44:00Z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