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PROJETO: MEMORIAL DOS MESTRES DA CULTURA DE PARAIPABA – PNAB - PARAIPABA/CE - EDITAL Nº 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arquitetônica: 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piso tátil; 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rampas; 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corrimãos e guarda-corpos; 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iluminação adequada; 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Outra ___________________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comunicacional:  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Braille; 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audiodescrição; 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 legendas;  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linguagem simples; 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atitudinal:  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Valor destinado à acessibilidade  ______________________________ ______________________________.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3.0" w:type="dxa"/>
        <w:jc w:val="left"/>
        <w:tblInd w:w="415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863"/>
        <w:tblGridChange w:id="0">
          <w:tblGrid>
            <w:gridCol w:w="886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darão as ações de acessibilidade propostas: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widowControl w:val="0"/>
        <w:spacing w:after="200" w:line="360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36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 - CE,  _____ de __________________de 2023.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left="-708" w:right="-2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6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7">
      <w:pPr>
        <w:keepNext w:val="1"/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color w:val="231f20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20" w:lineRule="auto"/>
        <w:ind w:left="360" w:right="14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5" w:top="181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758"/>
      </w:tabs>
      <w:spacing w:after="0" w:before="0" w:line="240" w:lineRule="auto"/>
      <w:ind w:left="0" w:right="0" w:firstLine="0"/>
      <w:jc w:val="center"/>
      <w:rPr>
        <w:rFonts w:ascii="Poppins" w:cs="Poppins" w:eastAsia="Poppins" w:hAnsi="Poppins"/>
        <w:b w:val="0"/>
        <w:i w:val="0"/>
        <w:smallCaps w:val="0"/>
        <w:strike w:val="0"/>
        <w:color w:val="0e4d92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-219070</wp:posOffset>
          </wp:positionH>
          <wp:positionV relativeFrom="paragraph">
            <wp:posOffset>-28570</wp:posOffset>
          </wp:positionV>
          <wp:extent cx="1576388" cy="446643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466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1609725</wp:posOffset>
          </wp:positionH>
          <wp:positionV relativeFrom="paragraph">
            <wp:posOffset>-47620</wp:posOffset>
          </wp:positionV>
          <wp:extent cx="1208789" cy="485775"/>
          <wp:effectExtent b="0" l="0" r="0" t="0"/>
          <wp:wrapNone/>
          <wp:docPr id="2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26422" l="12317" r="16610" t="31350"/>
                  <a:stretch>
                    <a:fillRect/>
                  </a:stretch>
                </pic:blipFill>
                <pic:spPr>
                  <a:xfrm>
                    <a:off x="0" y="0"/>
                    <a:ext cx="1208789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2962275</wp:posOffset>
          </wp:positionH>
          <wp:positionV relativeFrom="paragraph">
            <wp:posOffset>-95245</wp:posOffset>
          </wp:positionV>
          <wp:extent cx="1062664" cy="581025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664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4105275</wp:posOffset>
          </wp:positionH>
          <wp:positionV relativeFrom="paragraph">
            <wp:posOffset>-47620</wp:posOffset>
          </wp:positionV>
          <wp:extent cx="1848315" cy="48577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39000" l="8330" r="7973" t="38661"/>
                  <a:stretch>
                    <a:fillRect/>
                  </a:stretch>
                </pic:blipFill>
                <pic:spPr>
                  <a:xfrm>
                    <a:off x="0" y="0"/>
                    <a:ext cx="184831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4970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9704E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1662D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662DB"/>
  </w:style>
  <w:style w:type="paragraph" w:styleId="Rodap">
    <w:name w:val="footer"/>
    <w:basedOn w:val="Normal"/>
    <w:link w:val="RodapChar"/>
    <w:uiPriority w:val="99"/>
    <w:unhideWhenUsed w:val="1"/>
    <w:rsid w:val="001662D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662DB"/>
  </w:style>
  <w:style w:type="paragraph" w:styleId="PargrafodaLista">
    <w:name w:val="List Paragraph"/>
    <w:basedOn w:val="Normal"/>
    <w:uiPriority w:val="34"/>
    <w:qFormat w:val="1"/>
    <w:rsid w:val="003224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jp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mCosPVtzdsD3UFzbXnAL2NJOw==">CgMxLjA4AHIhMTBnWXhrQkpkNkFSM0w2UzF5bzk3dHVqOXBFTmg5aDVU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2024-02-21T21:43:00Z</dcterms:created>
</cp:coreProperties>
</file>