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1"/>
        <w:pageBreakBefore w:val="false"/>
        <w:widowControl w:val="false"/>
        <w:spacing w:lineRule="auto" w:line="276"/>
        <w:ind w:left="0" w:right="5" w:hanging="0"/>
        <w:rPr>
          <w:rFonts w:ascii="Calibri" w:hAnsi="Calibri" w:eastAsia="Calibri" w:cs="Calibri"/>
          <w:b/>
          <w:b/>
          <w:sz w:val="24"/>
          <w:szCs w:val="24"/>
        </w:rPr>
      </w:pPr>
      <w:r>
        <w:rPr>
          <w:rFonts w:eastAsia="Calibri" w:cs="Calibri" w:ascii="Calibri" w:hAnsi="Calibri"/>
          <w:b/>
          <w:sz w:val="24"/>
          <w:szCs w:val="24"/>
        </w:rPr>
      </w:r>
    </w:p>
    <w:p>
      <w:pPr>
        <w:pStyle w:val="Normal"/>
        <w:pageBreakBefore w:val="false"/>
        <w:spacing w:before="120" w:after="120"/>
        <w:ind w:left="120" w:right="120" w:hanging="0"/>
        <w:jc w:val="center"/>
        <w:rPr/>
      </w:pPr>
      <w:r>
        <w:rPr>
          <w:rStyle w:val="Strong"/>
          <w:color w:val="000000"/>
        </w:rPr>
        <w:t xml:space="preserve">EDITAL DE CHAMAMENTO PÚBLICO Nº 005/2023 – PREMIAÇÃO CULTURA TRADICIONAL E AUDIOVISUAL - LEI PAULO GUSTAVO TRAIRI </w:t>
      </w:r>
    </w:p>
    <w:p>
      <w:pPr>
        <w:pStyle w:val="Normal"/>
        <w:spacing w:before="120" w:after="120"/>
        <w:ind w:left="120" w:right="120" w:hanging="0"/>
        <w:jc w:val="center"/>
        <w:rPr>
          <w:rStyle w:val="Strong"/>
          <w:color w:val="000000"/>
        </w:rPr>
      </w:pPr>
      <w:r>
        <w:rPr/>
      </w:r>
    </w:p>
    <w:p>
      <w:pPr>
        <w:pStyle w:val="LOnormal1"/>
        <w:widowControl w:val="false"/>
        <w:spacing w:lineRule="auto" w:line="276"/>
        <w:ind w:left="0" w:right="5" w:hanging="0"/>
        <w:rPr>
          <w:rFonts w:ascii="Calibri" w:hAnsi="Calibri" w:eastAsia="Calibri" w:cs="Calibri"/>
          <w:b/>
          <w:b/>
          <w:sz w:val="24"/>
          <w:szCs w:val="24"/>
        </w:rPr>
      </w:pPr>
      <w:r>
        <w:rPr>
          <w:rFonts w:eastAsia="Calibri" w:cs="Calibri" w:ascii="Calibri" w:hAnsi="Calibri"/>
          <w:b/>
          <w:sz w:val="24"/>
          <w:szCs w:val="24"/>
          <w:highlight w:val="white"/>
        </w:rPr>
        <w:t xml:space="preserve">ANEXO </w:t>
      </w:r>
      <w:r>
        <w:rPr>
          <w:rFonts w:eastAsia="Calibri" w:cs="Calibri" w:ascii="Calibri" w:hAnsi="Calibri"/>
          <w:b/>
          <w:sz w:val="24"/>
          <w:szCs w:val="24"/>
          <w:highlight w:val="white"/>
        </w:rPr>
        <w:t>V</w:t>
      </w:r>
      <w:r>
        <w:rPr>
          <w:rFonts w:eastAsia="Calibri" w:cs="Calibri" w:ascii="Calibri" w:hAnsi="Calibri"/>
          <w:b/>
          <w:sz w:val="24"/>
          <w:szCs w:val="24"/>
          <w:highlight w:val="white"/>
        </w:rPr>
        <w:t xml:space="preserve"> - DECLARAÇÃO DE RESIDÊNCIA</w:t>
      </w:r>
    </w:p>
    <w:p>
      <w:pPr>
        <w:pStyle w:val="LOnormal1"/>
        <w:widowControl w:val="false"/>
        <w:spacing w:lineRule="auto" w:line="276"/>
        <w:ind w:left="0" w:right="5" w:hanging="0"/>
        <w:rPr>
          <w:rFonts w:ascii="Calibri" w:hAnsi="Calibri" w:eastAsia="Calibri" w:cs="Calibri"/>
          <w:b/>
          <w:b/>
          <w:sz w:val="24"/>
          <w:szCs w:val="24"/>
          <w:highlight w:val="white"/>
        </w:rPr>
      </w:pPr>
      <w:r>
        <w:rPr>
          <w:rFonts w:eastAsia="Calibri" w:cs="Calibri" w:ascii="Calibri" w:hAnsi="Calibri"/>
          <w:b/>
          <w:sz w:val="24"/>
          <w:szCs w:val="24"/>
          <w:highlight w:val="white"/>
        </w:rPr>
      </w:r>
    </w:p>
    <w:p>
      <w:pPr>
        <w:pStyle w:val="LOnormal1"/>
        <w:widowControl w:val="false"/>
        <w:spacing w:lineRule="auto" w:line="276"/>
        <w:ind w:left="0" w:right="5" w:hanging="0"/>
        <w:rPr>
          <w:rFonts w:ascii="Calibri" w:hAnsi="Calibri" w:eastAsia="Calibri" w:cs="Calibri"/>
          <w:b/>
          <w:b/>
          <w:sz w:val="24"/>
          <w:szCs w:val="24"/>
          <w:highlight w:val="white"/>
        </w:rPr>
      </w:pPr>
      <w:r>
        <w:rPr>
          <w:rFonts w:eastAsia="Calibri" w:cs="Calibri" w:ascii="Calibri" w:hAnsi="Calibri"/>
          <w:b/>
          <w:sz w:val="24"/>
          <w:szCs w:val="24"/>
          <w:highlight w:val="white"/>
        </w:rPr>
      </w:r>
    </w:p>
    <w:p>
      <w:pPr>
        <w:pStyle w:val="Normal"/>
        <w:bidi w:val="0"/>
        <w:spacing w:lineRule="auto" w:line="360"/>
        <w:ind w:left="0" w:right="-15" w:hanging="0"/>
        <w:jc w:val="both"/>
        <w:rPr/>
      </w:pPr>
      <w:r>
        <w:rPr>
          <w:rFonts w:eastAsia="Calibri" w:cs="Arial"/>
          <w:sz w:val="24"/>
          <w:szCs w:val="24"/>
          <w:highlight w:val="white"/>
        </w:rPr>
        <w:t xml:space="preserve">Eu, </w:t>
      </w:r>
      <w:r>
        <w:rPr>
          <w:rFonts w:cs="Arial"/>
        </w:rPr>
        <w:t xml:space="preserve">______________________________________________________, portador (a) do RG nº__________________________ inscrito(a) no CPF sob o nº ________________________, </w:t>
      </w:r>
      <w:r>
        <w:rPr>
          <w:rFonts w:cs="Arial"/>
          <w:bCs/>
        </w:rPr>
        <w:t xml:space="preserve">DECLARO </w:t>
      </w:r>
      <w:r>
        <w:rPr>
          <w:rFonts w:cs="Arial"/>
        </w:rPr>
        <w:t>para os devidos fins de comprovação de residência que ________________________________________(nome do proponente), de RG __________________________________________, CPF _________________________________________, reside no endereço _______________________________________________________</w:t>
      </w:r>
      <w:r>
        <w:rPr>
          <w:rFonts w:cs="Arial"/>
          <w:b/>
        </w:rPr>
        <w:t xml:space="preserve">, </w:t>
      </w:r>
      <w:r>
        <w:rPr>
          <w:rFonts w:cs="Arial"/>
        </w:rPr>
        <w:t>conforme cópia de comprovante anexo.</w:t>
      </w:r>
    </w:p>
    <w:p>
      <w:pPr>
        <w:pStyle w:val="Normal"/>
        <w:widowControl w:val="false"/>
        <w:spacing w:lineRule="auto" w:line="276"/>
        <w:ind w:left="0" w:right="5" w:hanging="0"/>
        <w:jc w:val="both"/>
        <w:rPr>
          <w:rFonts w:ascii="Calibri" w:hAnsi="Calibri" w:eastAsia="Calibri" w:cs="Calibri"/>
          <w:sz w:val="24"/>
          <w:szCs w:val="24"/>
          <w:highlight w:val="white"/>
        </w:rPr>
      </w:pPr>
      <w:r>
        <w:rPr>
          <w:rFonts w:eastAsia="Calibri" w:cs="Calibri" w:ascii="Calibri" w:hAnsi="Calibri"/>
          <w:sz w:val="24"/>
          <w:szCs w:val="24"/>
          <w:highlight w:val="white"/>
        </w:rPr>
      </w:r>
    </w:p>
    <w:p>
      <w:pPr>
        <w:pStyle w:val="LOnormal1"/>
        <w:widowControl w:val="false"/>
        <w:spacing w:lineRule="auto" w:line="276"/>
        <w:ind w:left="0" w:right="5" w:hanging="0"/>
        <w:jc w:val="both"/>
        <w:rPr>
          <w:rFonts w:ascii="Calibri" w:hAnsi="Calibri" w:eastAsia="Calibri" w:cs="Calibri"/>
          <w:sz w:val="24"/>
          <w:szCs w:val="24"/>
          <w:highlight w:val="white"/>
        </w:rPr>
      </w:pPr>
      <w:r>
        <w:rPr>
          <w:rFonts w:eastAsia="Calibri" w:cs="Calibri" w:ascii="Calibri" w:hAnsi="Calibri"/>
          <w:sz w:val="24"/>
          <w:szCs w:val="24"/>
          <w:highlight w:val="white"/>
        </w:rPr>
      </w:r>
    </w:p>
    <w:p>
      <w:pPr>
        <w:pStyle w:val="LOnormal1"/>
        <w:widowControl w:val="false"/>
        <w:spacing w:lineRule="auto" w:line="276"/>
        <w:ind w:left="0" w:right="5" w:hanging="0"/>
        <w:jc w:val="both"/>
        <w:rPr>
          <w:rFonts w:ascii="Calibri" w:hAnsi="Calibri" w:eastAsia="Calibri" w:cs="Calibri"/>
          <w:highlight w:val="white"/>
        </w:rPr>
      </w:pPr>
      <w:r>
        <w:rPr>
          <w:rFonts w:eastAsia="Calibri" w:cs="Calibri" w:ascii="Calibri" w:hAnsi="Calibri"/>
          <w:sz w:val="24"/>
          <w:szCs w:val="24"/>
          <w:highlight w:val="white"/>
        </w:rPr>
        <w:t>Declaro, ainda, estar ciente de que a falsidade da presente declaração pode implicar na sanção penal prevista no art. 299 do Código Penal.</w:t>
      </w:r>
    </w:p>
    <w:p>
      <w:pPr>
        <w:pStyle w:val="LOnormal1"/>
        <w:widowControl w:val="false"/>
        <w:spacing w:lineRule="auto" w:line="276"/>
        <w:ind w:left="0" w:right="5" w:hanging="0"/>
        <w:jc w:val="both"/>
        <w:rPr>
          <w:rFonts w:ascii="Calibri" w:hAnsi="Calibri" w:eastAsia="Calibri" w:cs="Calibri"/>
          <w:sz w:val="24"/>
          <w:szCs w:val="24"/>
          <w:highlight w:val="white"/>
        </w:rPr>
      </w:pPr>
      <w:r>
        <w:rPr>
          <w:rFonts w:eastAsia="Calibri" w:cs="Calibri" w:ascii="Calibri" w:hAnsi="Calibri"/>
          <w:sz w:val="24"/>
          <w:szCs w:val="24"/>
          <w:highlight w:val="white"/>
        </w:rPr>
      </w:r>
    </w:p>
    <w:p>
      <w:pPr>
        <w:pStyle w:val="LOnormal1"/>
        <w:widowControl w:val="false"/>
        <w:spacing w:lineRule="auto" w:line="276"/>
        <w:ind w:left="0" w:right="5" w:hanging="0"/>
        <w:jc w:val="both"/>
        <w:rPr>
          <w:rFonts w:ascii="Calibri" w:hAnsi="Calibri" w:eastAsia="Calibri" w:cs="Calibri"/>
          <w:sz w:val="24"/>
          <w:szCs w:val="24"/>
          <w:highlight w:val="white"/>
        </w:rPr>
      </w:pPr>
      <w:r>
        <w:rPr>
          <w:rFonts w:eastAsia="Calibri" w:cs="Calibri" w:ascii="Calibri" w:hAnsi="Calibri"/>
          <w:sz w:val="24"/>
          <w:szCs w:val="24"/>
          <w:highlight w:val="white"/>
        </w:rPr>
      </w:r>
    </w:p>
    <w:p>
      <w:pPr>
        <w:pStyle w:val="LOnormal1"/>
        <w:widowControl w:val="false"/>
        <w:spacing w:lineRule="auto" w:line="276"/>
        <w:ind w:left="0" w:right="5" w:hanging="0"/>
        <w:jc w:val="right"/>
        <w:rPr>
          <w:rFonts w:ascii="Calibri" w:hAnsi="Calibri" w:eastAsia="Calibri" w:cs="Calibri"/>
          <w:sz w:val="24"/>
          <w:szCs w:val="24"/>
        </w:rPr>
      </w:pPr>
      <w:r>
        <w:rPr>
          <w:rFonts w:eastAsia="Calibri" w:cs="Calibri" w:ascii="Calibri" w:hAnsi="Calibri"/>
          <w:sz w:val="24"/>
          <w:szCs w:val="24"/>
        </w:rPr>
        <w:t>Trari-Ce</w:t>
      </w:r>
      <w:r>
        <w:rPr>
          <w:rFonts w:eastAsia="Calibri" w:cs="Calibri" w:ascii="Calibri" w:hAnsi="Calibri"/>
          <w:sz w:val="24"/>
          <w:szCs w:val="24"/>
        </w:rPr>
        <w:t>, ___de ____________ de 2023.</w:t>
      </w:r>
    </w:p>
    <w:p>
      <w:pPr>
        <w:pStyle w:val="LOnormal1"/>
        <w:widowControl w:val="false"/>
        <w:spacing w:lineRule="auto" w:line="276"/>
        <w:ind w:left="0" w:right="5" w:hanging="0"/>
        <w:jc w:val="both"/>
        <w:rPr>
          <w:rFonts w:ascii="Calibri" w:hAnsi="Calibri" w:eastAsia="Calibri" w:cs="Calibri"/>
          <w:sz w:val="24"/>
          <w:szCs w:val="24"/>
          <w:highlight w:val="white"/>
        </w:rPr>
      </w:pPr>
      <w:r>
        <w:rPr>
          <w:rFonts w:eastAsia="Calibri" w:cs="Calibri" w:ascii="Calibri" w:hAnsi="Calibri"/>
          <w:sz w:val="24"/>
          <w:szCs w:val="24"/>
          <w:highlight w:val="white"/>
        </w:rPr>
      </w:r>
    </w:p>
    <w:p>
      <w:pPr>
        <w:pStyle w:val="LOnormal1"/>
        <w:widowControl w:val="false"/>
        <w:spacing w:lineRule="auto" w:line="276"/>
        <w:ind w:left="0" w:right="5" w:hanging="0"/>
        <w:jc w:val="both"/>
        <w:rPr>
          <w:rFonts w:ascii="Calibri" w:hAnsi="Calibri" w:eastAsia="Calibri" w:cs="Calibri"/>
          <w:sz w:val="24"/>
          <w:szCs w:val="24"/>
          <w:highlight w:val="white"/>
        </w:rPr>
      </w:pPr>
      <w:r>
        <w:rPr>
          <w:rFonts w:eastAsia="Calibri" w:cs="Calibri" w:ascii="Calibri" w:hAnsi="Calibri"/>
          <w:sz w:val="24"/>
          <w:szCs w:val="24"/>
          <w:highlight w:val="white"/>
        </w:rPr>
      </w:r>
    </w:p>
    <w:p>
      <w:pPr>
        <w:pStyle w:val="LOnormal1"/>
        <w:widowControl w:val="false"/>
        <w:spacing w:lineRule="auto" w:line="276"/>
        <w:ind w:left="0" w:right="5" w:hanging="0"/>
        <w:jc w:val="both"/>
        <w:rPr>
          <w:rFonts w:ascii="Calibri" w:hAnsi="Calibri" w:eastAsia="Calibri" w:cs="Calibri"/>
          <w:sz w:val="24"/>
          <w:szCs w:val="24"/>
          <w:highlight w:val="white"/>
        </w:rPr>
      </w:pPr>
      <w:r>
        <w:rPr>
          <w:rFonts w:eastAsia="Calibri" w:cs="Calibri" w:ascii="Calibri" w:hAnsi="Calibri"/>
          <w:sz w:val="24"/>
          <w:szCs w:val="24"/>
          <w:highlight w:val="white"/>
        </w:rPr>
      </w:r>
    </w:p>
    <w:p>
      <w:pPr>
        <w:pStyle w:val="LOnormal1"/>
        <w:widowControl w:val="false"/>
        <w:spacing w:lineRule="auto" w:line="276"/>
        <w:ind w:left="0" w:right="5" w:hanging="0"/>
        <w:rPr>
          <w:rFonts w:ascii="Calibri" w:hAnsi="Calibri" w:eastAsia="Calibri" w:cs="Calibri"/>
          <w:sz w:val="24"/>
          <w:szCs w:val="24"/>
          <w:highlight w:val="white"/>
        </w:rPr>
      </w:pPr>
      <w:r>
        <w:rPr>
          <w:rFonts w:eastAsia="Calibri" w:cs="Calibri" w:ascii="Calibri" w:hAnsi="Calibri"/>
          <w:sz w:val="24"/>
          <w:szCs w:val="24"/>
          <w:highlight w:val="white"/>
        </w:rPr>
        <w:t>________________________________________________</w:t>
      </w:r>
    </w:p>
    <w:p>
      <w:pPr>
        <w:pStyle w:val="LOnormal1"/>
        <w:widowControl w:val="false"/>
        <w:spacing w:lineRule="auto" w:line="276"/>
        <w:ind w:left="0" w:right="5" w:hanging="0"/>
        <w:rPr>
          <w:rFonts w:ascii="Calibri" w:hAnsi="Calibri" w:eastAsia="Calibri" w:cs="Calibri"/>
          <w:sz w:val="24"/>
          <w:szCs w:val="24"/>
          <w:highlight w:val="white"/>
        </w:rPr>
      </w:pPr>
      <w:r>
        <w:rPr>
          <w:rFonts w:eastAsia="Calibri" w:cs="Calibri" w:ascii="Calibri" w:hAnsi="Calibri"/>
          <w:sz w:val="24"/>
          <w:szCs w:val="24"/>
          <w:highlight w:val="white"/>
        </w:rPr>
        <w:t>Declarante</w:t>
      </w:r>
      <w:r>
        <w:rPr>
          <w:rStyle w:val="Ncoradanotaderodap"/>
          <w:rFonts w:eastAsia="Calibri" w:cs="Calibri" w:ascii="Calibri" w:hAnsi="Calibri"/>
          <w:sz w:val="24"/>
          <w:szCs w:val="24"/>
          <w:highlight w:val="white"/>
          <w:vertAlign w:val="superscript"/>
        </w:rPr>
        <w:footnoteReference w:id="2"/>
      </w:r>
    </w:p>
    <w:p>
      <w:pPr>
        <w:pStyle w:val="LOnormal1"/>
        <w:widowControl w:val="false"/>
        <w:spacing w:lineRule="auto" w:line="276"/>
        <w:ind w:left="0" w:right="5" w:hanging="0"/>
        <w:jc w:val="both"/>
        <w:rPr>
          <w:rFonts w:ascii="Calibri" w:hAnsi="Calibri" w:eastAsia="Calibri" w:cs="Calibri"/>
          <w:sz w:val="24"/>
          <w:szCs w:val="24"/>
          <w:highlight w:val="white"/>
        </w:rPr>
      </w:pPr>
      <w:r>
        <w:rPr>
          <w:rFonts w:eastAsia="Calibri" w:cs="Calibri" w:ascii="Calibri" w:hAnsi="Calibri"/>
          <w:sz w:val="24"/>
          <w:szCs w:val="24"/>
          <w:highlight w:val="white"/>
        </w:rPr>
      </w:r>
    </w:p>
    <w:p>
      <w:pPr>
        <w:pStyle w:val="LOnormal1"/>
        <w:widowControl w:val="false"/>
        <w:spacing w:lineRule="auto" w:line="276" w:before="0" w:after="200"/>
        <w:ind w:left="0" w:right="0" w:hanging="0"/>
        <w:jc w:val="both"/>
        <w:rPr>
          <w:rFonts w:ascii="Calibri" w:hAnsi="Calibri" w:eastAsia="Calibri" w:cs="Calibri"/>
          <w:b/>
          <w:b/>
          <w:sz w:val="24"/>
          <w:szCs w:val="24"/>
        </w:rPr>
      </w:pPr>
      <w:r>
        <w:rPr/>
      </w:r>
    </w:p>
    <w:sectPr>
      <w:headerReference w:type="default" r:id="rId2"/>
      <w:footerReference w:type="default" r:id="rId3"/>
      <w:footnotePr>
        <w:numFmt w:val="decimal"/>
      </w:footnotePr>
      <w:type w:val="nextPage"/>
      <w:pgSz w:w="12240" w:h="15840"/>
      <w:pgMar w:left="1440" w:right="1440" w:gutter="0" w:header="720" w:top="1440" w:footer="72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Georgia">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1"/>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LOnormal1"/>
        <w:jc w:val="both"/>
        <w:rPr>
          <w:rFonts w:ascii="Calibri" w:hAnsi="Calibri" w:eastAsia="Calibri" w:cs="Calibri"/>
          <w:sz w:val="18"/>
          <w:szCs w:val="18"/>
        </w:rPr>
      </w:pPr>
      <w:r>
        <w:rPr>
          <w:rStyle w:val="Caracteresdenotaderodap"/>
        </w:rPr>
        <w:footnoteRef/>
      </w:r>
      <w:r>
        <w:rPr>
          <w:sz w:val="20"/>
          <w:szCs w:val="20"/>
        </w:rPr>
        <w:t xml:space="preserve"> </w:t>
      </w:r>
      <w:r>
        <w:rPr>
          <w:rFonts w:eastAsia="Calibri" w:cs="Calibri" w:ascii="Calibri" w:hAnsi="Calibri"/>
          <w:sz w:val="18"/>
          <w:szCs w:val="18"/>
        </w:rPr>
        <w:t>Ao anexar comprovantes de endereço, os mesmos devem ser válidos e referentes aos períodos exigidos no Edital, que podem ser: conta de água, gás, energia elétrica ou telefone (fixo ou móvel) em nome do(a/e) agente cultural; contrato de aluguel em vigor, com firma do proprietário do imóvel reconhecida em cartório, acompanhado de um dos comprovantes de conta de água, gás, energia elétrica ou telefone em nome do(a) proprietário(a) do imóvel; documentos emitidos por órgãos públicos; boleto bancário de mensalidade escolar, plano de saúde, condomínio ou financiamento habitacional; e/ou  fatura de cartão de crédito. Obs.: Não serão aceitos boletos emitidos pelo(a) agente cultural, pois não atestam existência do endereço.</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1"/>
      <w:widowControl/>
      <w:spacing w:lineRule="auto" w:line="276"/>
      <w:ind w:hanging="15"/>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vertAlign w:val="baseline"/>
      </w:rPr>
      <w:drawing>
        <wp:anchor behindDoc="1" distT="0" distB="0" distL="0" distR="0" simplePos="0" locked="0" layoutInCell="0" allowOverlap="1" relativeHeight="2">
          <wp:simplePos x="0" y="0"/>
          <wp:positionH relativeFrom="column">
            <wp:posOffset>-415290</wp:posOffset>
          </wp:positionH>
          <wp:positionV relativeFrom="paragraph">
            <wp:posOffset>-274955</wp:posOffset>
          </wp:positionV>
          <wp:extent cx="6619875" cy="878205"/>
          <wp:effectExtent l="0" t="0" r="0" b="0"/>
          <wp:wrapSquare wrapText="largest"/>
          <wp:docPr id="1"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3" descr=""/>
                  <pic:cNvPicPr>
                    <a:picLocks noChangeAspect="1" noChangeArrowheads="1"/>
                  </pic:cNvPicPr>
                </pic:nvPicPr>
                <pic:blipFill>
                  <a:blip r:embed="rId1"/>
                  <a:stretch>
                    <a:fillRect/>
                  </a:stretch>
                </pic:blipFill>
                <pic:spPr bwMode="auto">
                  <a:xfrm>
                    <a:off x="0" y="0"/>
                    <a:ext cx="6619875" cy="878205"/>
                  </a:xfrm>
                  <a:prstGeom prst="rect">
                    <a:avLst/>
                  </a:prstGeom>
                </pic:spPr>
              </pic:pic>
            </a:graphicData>
          </a:graphic>
        </wp:anchor>
      </w:drawing>
    </w:r>
  </w:p>
</w:hdr>
</file>

<file path=word/settings.xml><?xml version="1.0" encoding="utf-8"?>
<w:settings xmlns:w="http://schemas.openxmlformats.org/wordprocessingml/2006/main">
  <w:zoom w:percent="95"/>
  <w:defaultTabStop w:val="720"/>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pt-BR"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center"/>
    </w:pPr>
    <w:rPr>
      <w:rFonts w:ascii="Arial" w:hAnsi="Arial" w:eastAsia="Arial" w:cs="Arial"/>
      <w:color w:val="auto"/>
      <w:kern w:val="0"/>
      <w:sz w:val="22"/>
      <w:szCs w:val="22"/>
      <w:lang w:val="pt-BR" w:eastAsia="zh-CN" w:bidi="hi-IN"/>
    </w:rPr>
  </w:style>
  <w:style w:type="paragraph" w:styleId="Ttulo1">
    <w:name w:val="Heading 1"/>
    <w:basedOn w:val="LOnormal1"/>
    <w:next w:val="LOnormal1"/>
    <w:qFormat/>
    <w:pPr>
      <w:keepNext w:val="true"/>
      <w:keepLines/>
      <w:pageBreakBefore w:val="false"/>
      <w:widowControl/>
      <w:shd w:val="clear" w:fill="auto"/>
      <w:spacing w:lineRule="auto" w:line="240" w:before="480" w:after="120"/>
      <w:ind w:left="0" w:right="0" w:hanging="0"/>
      <w:jc w:val="center"/>
    </w:pPr>
    <w:rPr>
      <w:rFonts w:ascii="Arial" w:hAnsi="Arial" w:eastAsia="Arial" w:cs="Arial"/>
      <w:b/>
      <w:i w:val="false"/>
      <w:caps w:val="false"/>
      <w:smallCaps w:val="false"/>
      <w:strike w:val="false"/>
      <w:dstrike w:val="false"/>
      <w:color w:val="000000"/>
      <w:position w:val="0"/>
      <w:sz w:val="48"/>
      <w:sz w:val="48"/>
      <w:szCs w:val="48"/>
      <w:u w:val="none"/>
      <w:shd w:fill="auto" w:val="clear"/>
      <w:vertAlign w:val="baseline"/>
    </w:rPr>
  </w:style>
  <w:style w:type="paragraph" w:styleId="Ttulo2">
    <w:name w:val="Heading 2"/>
    <w:basedOn w:val="LOnormal1"/>
    <w:next w:val="LOnormal1"/>
    <w:qFormat/>
    <w:pPr>
      <w:keepNext w:val="true"/>
      <w:keepLines/>
      <w:pageBreakBefore w:val="false"/>
      <w:widowControl/>
      <w:shd w:val="clear" w:fill="auto"/>
      <w:spacing w:lineRule="auto" w:line="240" w:before="360" w:after="80"/>
      <w:ind w:left="0" w:right="0" w:hanging="0"/>
      <w:jc w:val="center"/>
    </w:pPr>
    <w:rPr>
      <w:rFonts w:ascii="Arial" w:hAnsi="Arial" w:eastAsia="Arial" w:cs="Arial"/>
      <w:b/>
      <w:i w:val="false"/>
      <w:caps w:val="false"/>
      <w:smallCaps w:val="false"/>
      <w:strike w:val="false"/>
      <w:dstrike w:val="false"/>
      <w:color w:val="000000"/>
      <w:position w:val="0"/>
      <w:sz w:val="36"/>
      <w:sz w:val="36"/>
      <w:szCs w:val="36"/>
      <w:u w:val="none"/>
      <w:shd w:fill="auto" w:val="clear"/>
      <w:vertAlign w:val="baseline"/>
    </w:rPr>
  </w:style>
  <w:style w:type="paragraph" w:styleId="Ttulo3">
    <w:name w:val="Heading 3"/>
    <w:basedOn w:val="LOnormal1"/>
    <w:next w:val="LOnormal1"/>
    <w:qFormat/>
    <w:pPr>
      <w:keepNext w:val="true"/>
      <w:keepLines/>
      <w:pageBreakBefore w:val="false"/>
      <w:widowControl/>
      <w:shd w:val="clear" w:fill="auto"/>
      <w:spacing w:lineRule="auto" w:line="240" w:before="280" w:after="80"/>
      <w:ind w:left="0" w:right="0" w:hanging="0"/>
      <w:jc w:val="center"/>
    </w:pPr>
    <w:rPr>
      <w:rFonts w:ascii="Arial" w:hAnsi="Arial" w:eastAsia="Arial" w:cs="Arial"/>
      <w:b/>
      <w:i w:val="false"/>
      <w:caps w:val="false"/>
      <w:smallCaps w:val="false"/>
      <w:strike w:val="false"/>
      <w:dstrike w:val="false"/>
      <w:color w:val="000000"/>
      <w:position w:val="0"/>
      <w:sz w:val="28"/>
      <w:sz w:val="28"/>
      <w:szCs w:val="28"/>
      <w:u w:val="none"/>
      <w:shd w:fill="auto" w:val="clear"/>
      <w:vertAlign w:val="baseline"/>
    </w:rPr>
  </w:style>
  <w:style w:type="paragraph" w:styleId="Ttulo4">
    <w:name w:val="Heading 4"/>
    <w:basedOn w:val="LOnormal1"/>
    <w:next w:val="LOnormal1"/>
    <w:qFormat/>
    <w:pPr>
      <w:keepNext w:val="true"/>
      <w:keepLines/>
      <w:pageBreakBefore w:val="false"/>
      <w:widowControl/>
      <w:shd w:val="clear" w:fill="auto"/>
      <w:spacing w:lineRule="auto" w:line="240" w:before="240" w:after="40"/>
      <w:ind w:left="0" w:right="0" w:hanging="0"/>
      <w:jc w:val="center"/>
    </w:pPr>
    <w:rPr>
      <w:rFonts w:ascii="Arial" w:hAnsi="Arial" w:eastAsia="Arial" w:cs="Arial"/>
      <w:b/>
      <w:i w:val="false"/>
      <w:caps w:val="false"/>
      <w:smallCaps w:val="false"/>
      <w:strike w:val="false"/>
      <w:dstrike w:val="false"/>
      <w:color w:val="000000"/>
      <w:position w:val="0"/>
      <w:sz w:val="24"/>
      <w:sz w:val="24"/>
      <w:szCs w:val="24"/>
      <w:u w:val="none"/>
      <w:shd w:fill="auto" w:val="clear"/>
      <w:vertAlign w:val="baseline"/>
    </w:rPr>
  </w:style>
  <w:style w:type="paragraph" w:styleId="Ttulo5">
    <w:name w:val="Heading 5"/>
    <w:basedOn w:val="LOnormal1"/>
    <w:next w:val="LOnormal1"/>
    <w:qFormat/>
    <w:pPr>
      <w:keepNext w:val="true"/>
      <w:keepLines/>
      <w:pageBreakBefore w:val="false"/>
      <w:widowControl/>
      <w:shd w:val="clear" w:fill="auto"/>
      <w:spacing w:lineRule="auto" w:line="240" w:before="220" w:after="40"/>
      <w:ind w:left="0" w:right="0" w:hanging="0"/>
      <w:jc w:val="center"/>
    </w:pPr>
    <w:rPr>
      <w:rFonts w:ascii="Arial" w:hAnsi="Arial" w:eastAsia="Arial" w:cs="Arial"/>
      <w:b/>
      <w:i w:val="false"/>
      <w:caps w:val="false"/>
      <w:smallCaps w:val="false"/>
      <w:strike w:val="false"/>
      <w:dstrike w:val="false"/>
      <w:color w:val="000000"/>
      <w:position w:val="0"/>
      <w:sz w:val="22"/>
      <w:sz w:val="22"/>
      <w:szCs w:val="22"/>
      <w:u w:val="none"/>
      <w:shd w:fill="auto" w:val="clear"/>
      <w:vertAlign w:val="baseline"/>
    </w:rPr>
  </w:style>
  <w:style w:type="paragraph" w:styleId="Ttulo6">
    <w:name w:val="Heading 6"/>
    <w:basedOn w:val="LOnormal1"/>
    <w:next w:val="LOnormal1"/>
    <w:qFormat/>
    <w:pPr>
      <w:keepNext w:val="true"/>
      <w:keepLines/>
      <w:pageBreakBefore w:val="false"/>
      <w:widowControl/>
      <w:shd w:val="clear" w:fill="auto"/>
      <w:spacing w:lineRule="auto" w:line="240" w:before="200" w:after="40"/>
      <w:ind w:left="0" w:right="0" w:hanging="0"/>
      <w:jc w:val="center"/>
    </w:pPr>
    <w:rPr>
      <w:rFonts w:ascii="Arial" w:hAnsi="Arial" w:eastAsia="Arial" w:cs="Arial"/>
      <w:b/>
      <w:i w:val="false"/>
      <w:caps w:val="false"/>
      <w:smallCaps w:val="false"/>
      <w:strike w:val="false"/>
      <w:dstrike w:val="false"/>
      <w:color w:val="000000"/>
      <w:position w:val="0"/>
      <w:sz w:val="20"/>
      <w:sz w:val="20"/>
      <w:szCs w:val="20"/>
      <w:u w:val="none"/>
      <w:shd w:fill="auto" w:val="clear"/>
      <w:vertAlign w:val="baseline"/>
    </w:rPr>
  </w:style>
  <w:style w:type="character" w:styleId="Caracteresdenotaderodap">
    <w:name w:val="Caracteres de nota de rodapé"/>
    <w:qFormat/>
    <w:rPr>
      <w:vertAlign w:val="superscript"/>
    </w:rPr>
  </w:style>
  <w:style w:type="character" w:styleId="Ncoradanotaderodap">
    <w:name w:val="Footnote Reference"/>
    <w:rPr>
      <w:vertAlign w:val="superscript"/>
    </w:rPr>
  </w:style>
  <w:style w:type="character" w:styleId="DefaultParagraphFont">
    <w:name w:val="Default Paragraph Font"/>
    <w:qFormat/>
    <w:rPr/>
  </w:style>
  <w:style w:type="character" w:styleId="Strong">
    <w:name w:val="Strong"/>
    <w:basedOn w:val="DefaultParagraphFont"/>
    <w:qFormat/>
    <w:rPr>
      <w:b/>
      <w:bCs/>
    </w:rPr>
  </w:style>
  <w:style w:type="character" w:styleId="Caracteresdenotadefim">
    <w:name w:val="Caracteres de nota de fim"/>
    <w:qFormat/>
    <w:rPr>
      <w:vertAlign w:val="superscript"/>
    </w:rPr>
  </w:style>
  <w:style w:type="character" w:styleId="Ncoradanotadefim">
    <w:name w:val="Endnote Reference"/>
    <w:rPr>
      <w:vertAlign w:val="superscrip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Onormal1" w:default="1">
    <w:name w:val="LO-normal1"/>
    <w:qFormat/>
    <w:pPr>
      <w:widowControl w:val="false"/>
      <w:suppressAutoHyphens w:val="true"/>
      <w:bidi w:val="0"/>
      <w:spacing w:before="0" w:after="0"/>
      <w:jc w:val="center"/>
    </w:pPr>
    <w:rPr>
      <w:rFonts w:ascii="Arial" w:hAnsi="Arial" w:eastAsia="Arial" w:cs="Arial"/>
      <w:color w:val="auto"/>
      <w:kern w:val="0"/>
      <w:sz w:val="22"/>
      <w:szCs w:val="22"/>
      <w:lang w:val="pt-BR" w:eastAsia="zh-CN" w:bidi="hi-IN"/>
    </w:rPr>
  </w:style>
  <w:style w:type="paragraph" w:styleId="Ttulododocumento">
    <w:name w:val="Title"/>
    <w:basedOn w:val="LOnormal1"/>
    <w:next w:val="LOnormal1"/>
    <w:qFormat/>
    <w:pPr>
      <w:keepNext w:val="true"/>
      <w:keepLines/>
      <w:pageBreakBefore w:val="false"/>
      <w:widowControl/>
      <w:shd w:val="clear" w:fill="auto"/>
      <w:spacing w:lineRule="auto" w:line="240" w:before="480" w:after="120"/>
      <w:ind w:left="0" w:right="0" w:hanging="0"/>
      <w:jc w:val="center"/>
    </w:pPr>
    <w:rPr>
      <w:rFonts w:ascii="Arial" w:hAnsi="Arial" w:eastAsia="Arial" w:cs="Arial"/>
      <w:b/>
      <w:i w:val="false"/>
      <w:caps w:val="false"/>
      <w:smallCaps w:val="false"/>
      <w:strike w:val="false"/>
      <w:dstrike w:val="false"/>
      <w:color w:val="000000"/>
      <w:position w:val="0"/>
      <w:sz w:val="72"/>
      <w:sz w:val="72"/>
      <w:szCs w:val="72"/>
      <w:u w:val="none"/>
      <w:shd w:fill="auto" w:val="clear"/>
      <w:vertAlign w:val="baseline"/>
    </w:rPr>
  </w:style>
  <w:style w:type="paragraph" w:styleId="Subttulo">
    <w:name w:val="Subtitle"/>
    <w:basedOn w:val="LOnormal1"/>
    <w:next w:val="LOnormal1"/>
    <w:qFormat/>
    <w:pPr>
      <w:keepNext w:val="true"/>
      <w:keepLines/>
      <w:pageBreakBefore w:val="false"/>
      <w:widowControl/>
      <w:shd w:val="clear" w:fill="auto"/>
      <w:spacing w:lineRule="auto" w:line="240" w:before="360" w:after="80"/>
      <w:ind w:left="0" w:right="0" w:hanging="0"/>
      <w:jc w:val="center"/>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Notaderodap">
    <w:name w:val="Footnote Text"/>
    <w:basedOn w:val="Normal"/>
    <w:pPr/>
    <w:rPr/>
  </w:style>
  <w:style w:type="paragraph" w:styleId="CabealhoeRodap">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paragraph" w:styleId="LOnormal">
    <w:name w:val="LO-normal"/>
    <w:qFormat/>
    <w:pPr>
      <w:widowControl w:val="false"/>
      <w:suppressAutoHyphens w:val="true"/>
      <w:bidi w:val="0"/>
      <w:spacing w:before="0" w:after="0"/>
      <w:jc w:val="center"/>
    </w:pPr>
    <w:rPr>
      <w:rFonts w:ascii="Arial" w:hAnsi="Arial" w:eastAsia="Arial" w:cs="Arial"/>
      <w:color w:val="auto"/>
      <w:kern w:val="0"/>
      <w:sz w:val="22"/>
      <w:szCs w:val="22"/>
      <w:lang w:val="pt-BR" w:eastAsia="zh-CN" w:bidi="hi-IN"/>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Times New Roman" w:cs="Times New Roman"/>
      <w:color w:val="auto"/>
      <w:kern w:val="0"/>
      <w:sz w:val="20"/>
      <w:szCs w:val="20"/>
      <w:lang w:val="pt-BR" w:eastAsia="pt-BR" w:bidi="ar-SA"/>
    </w:rPr>
  </w:style>
  <w:style w:type="paragraph" w:styleId="Textocentralizadomaiusculas">
    <w:name w:val="texto_centralizado_maiusculas"/>
    <w:basedOn w:val="Normal"/>
    <w:qFormat/>
    <w:pPr>
      <w:spacing w:lineRule="exact" w:line="240" w:before="280" w:after="280"/>
    </w:pPr>
    <w:rPr>
      <w:rFonts w:ascii="Times New Roman" w:hAnsi="Times New Roman" w:eastAsia="Times New Roman" w:cs="Times New Roman"/>
      <w:lang w:eastAsia="pt-BR"/>
    </w:rPr>
  </w:style>
  <w:style w:type="paragraph" w:styleId="Textojustificado">
    <w:name w:val="texto_justificado"/>
    <w:basedOn w:val="Normal"/>
    <w:qFormat/>
    <w:pPr>
      <w:spacing w:lineRule="exact" w:line="240" w:before="280" w:after="280"/>
    </w:pPr>
    <w:rPr>
      <w:rFonts w:ascii="Times New Roman" w:hAnsi="Times New Roman" w:eastAsia="Times New Roman" w:cs="Times New Roman"/>
      <w:lang w:eastAsia="pt-BR"/>
    </w:rPr>
  </w:style>
  <w:style w:type="paragraph" w:styleId="NormalWeb">
    <w:name w:val="Normal (Web)"/>
    <w:basedOn w:val="Normal"/>
    <w:qFormat/>
    <w:pPr>
      <w:spacing w:lineRule="exact" w:line="240" w:before="280" w:after="280"/>
    </w:pPr>
    <w:rPr>
      <w:rFonts w:ascii="Times New Roman" w:hAnsi="Times New Roman" w:eastAsia="Times New Roman" w:cs="Times New Roman"/>
      <w:lang w:eastAsia="pt-BR"/>
    </w:rPr>
  </w:style>
  <w:style w:type="paragraph" w:styleId="Texto1">
    <w:name w:val="texto1"/>
    <w:basedOn w:val="Normal"/>
    <w:qFormat/>
    <w:pPr>
      <w:spacing w:lineRule="exact" w:line="240" w:before="280" w:after="280"/>
    </w:pPr>
    <w:rPr>
      <w:rFonts w:ascii="Times New Roman" w:hAnsi="Times New Roman" w:eastAsia="Times New Roman" w:cs="Times New Roman"/>
      <w:lang w:eastAsia="pt-BR"/>
    </w:rPr>
  </w:style>
  <w:style w:type="paragraph" w:styleId="TableParagraph">
    <w:name w:val="Table Paragraph"/>
    <w:basedOn w:val="Normal"/>
    <w:qFormat/>
    <w:pPr/>
    <w:rPr>
      <w:rFonts w:ascii="Calibri" w:hAnsi="Calibri" w:eastAsia="Calibri"/>
    </w:rPr>
  </w:style>
  <w:style w:type="paragraph" w:styleId="ListParagraph">
    <w:name w:val="List Paragraph"/>
    <w:basedOn w:val="Normal"/>
    <w:qFormat/>
    <w:pPr>
      <w:ind w:left="273" w:hanging="0"/>
    </w:pPr>
    <w:rPr>
      <w:rFonts w:ascii="Calibri" w:hAnsi="Calibri" w:eastAsia="Calibri"/>
    </w:rPr>
  </w:style>
  <w:style w:type="paragraph" w:styleId="Textocentralizado">
    <w:name w:val="texto_centralizado"/>
    <w:basedOn w:val="Normal"/>
    <w:qFormat/>
    <w:pPr>
      <w:spacing w:lineRule="exact" w:line="240" w:before="280" w:after="280"/>
    </w:pPr>
    <w:rPr>
      <w:rFonts w:ascii="Times New Roman" w:hAnsi="Times New Roman" w:eastAsia="Times New Roman" w:cs="Times New Roman"/>
      <w:lang w:eastAsia="pt-BR"/>
    </w:rPr>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Y1TkaQcxAp84oEpsQtmC1qrJcDQ==">CgMxLjA4AHIhMXlyWU1WTUktRUJtQ0hHRmlxeHhia3JfdkI2T2wxTXZn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5</TotalTime>
  <Application>LibreOffice/7.4.3.2$Windows_X86_64 LibreOffice_project/1048a8393ae2eeec98dff31b5c133c5f1d08b890</Application>
  <AppVersion>15.0000</AppVersion>
  <Pages>1</Pages>
  <Words>201</Words>
  <Characters>1403</Characters>
  <CharactersWithSpaces>1600</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2023-11-08T16:01:38Z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