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b/>
          <w:b/>
          <w:highlight w:val="white"/>
        </w:rPr>
      </w:pPr>
      <w:r>
        <w:rPr>
          <w:b/>
          <w:highlight w:val="white"/>
        </w:rPr>
      </w:r>
    </w:p>
    <w:p>
      <w:pPr>
        <w:pStyle w:val="Normal"/>
        <w:widowControl w:val="false"/>
        <w:jc w:val="center"/>
        <w:rPr>
          <w:b/>
          <w:b/>
          <w:highlight w:val="white"/>
        </w:rPr>
      </w:pPr>
      <w:r>
        <w:rPr>
          <w:b/>
          <w:highlight w:val="white"/>
        </w:rPr>
      </w:r>
    </w:p>
    <w:p>
      <w:pPr>
        <w:pStyle w:val="Normal"/>
        <w:widowControl w:val="false"/>
        <w:jc w:val="center"/>
        <w:rPr/>
      </w:pPr>
      <w:r>
        <w:rPr>
          <w:b/>
          <w:highlight w:val="white"/>
        </w:rPr>
        <w:t xml:space="preserve">         </w:t>
      </w:r>
    </w:p>
    <w:p>
      <w:pPr>
        <w:pStyle w:val="Normal"/>
        <w:widowControl w:val="false"/>
        <w:jc w:val="center"/>
        <w:rPr>
          <w:b/>
          <w:b/>
          <w:highlight w:val="white"/>
        </w:rPr>
      </w:pPr>
      <w:r>
        <w:rPr/>
      </w:r>
    </w:p>
    <w:p>
      <w:pPr>
        <w:pStyle w:val="Normal"/>
        <w:widowControl w:val="false"/>
        <w:jc w:val="center"/>
        <w:rPr/>
      </w:pPr>
      <w:r>
        <w:rPr>
          <w:b/>
          <w:highlight w:val="white"/>
        </w:rPr>
        <w:t>ANEXO II</w:t>
      </w:r>
    </w:p>
    <w:p>
      <w:pPr>
        <w:pStyle w:val="Normal"/>
        <w:widowControl w:val="false"/>
        <w:jc w:val="center"/>
        <w:rPr>
          <w:b/>
          <w:b/>
          <w:highlight w:val="white"/>
        </w:rPr>
      </w:pPr>
      <w:r>
        <w:rPr>
          <w:b/>
          <w:highlight w:val="white"/>
        </w:rPr>
        <w:t>DECLARAÇÃO DE RESIDÊNCIA</w:t>
      </w:r>
    </w:p>
    <w:p>
      <w:pPr>
        <w:pStyle w:val="Normal"/>
        <w:widowControl w:val="false"/>
        <w:jc w:val="center"/>
        <w:rPr>
          <w:highlight w:val="white"/>
          <w:u w:val="single"/>
        </w:rPr>
      </w:pPr>
      <w:r>
        <w:rPr>
          <w:highlight w:val="white"/>
          <w:u w:val="single"/>
        </w:rPr>
      </w:r>
    </w:p>
    <w:p>
      <w:pPr>
        <w:pStyle w:val="Normal"/>
        <w:widowControl w:val="false"/>
        <w:rPr>
          <w:highlight w:val="white"/>
          <w:u w:val="single"/>
        </w:rPr>
      </w:pPr>
      <w:r>
        <w:rPr>
          <w:highlight w:val="white"/>
          <w:u w:val="single"/>
        </w:rPr>
      </w:r>
    </w:p>
    <w:p>
      <w:pPr>
        <w:pStyle w:val="Normal"/>
        <w:widowControl w:val="false"/>
        <w:jc w:val="center"/>
        <w:rPr>
          <w:highlight w:val="white"/>
          <w:u w:val="single"/>
        </w:rPr>
      </w:pPr>
      <w:r>
        <w:rPr>
          <w:highlight w:val="white"/>
          <w:u w:val="single"/>
        </w:rPr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highlight w:val="white"/>
        </w:rPr>
        <w:t xml:space="preserve">Eu, ______________________________________, portador(a) do RG nº ________________, expedido em ____ / _____ /________, pelo órgão expedidor __________, inscrito(a) no CPF/MF  sob o nº _________________, DECLARO para os devidos fins de comprovação de residência, sob as penas da Lei (art. 2º da Lei 7.115/83), que sou residente e domiciliado (a) em ________________________________, Bairro  __________________, CEP ________________, na cidade de _______________, no estado do Ceará, conforme cópia de comprovante anexo. Declaro ainda, estar ciente de que declaração falsa pode implicar na sanção penal prevista no art. 299 do Código Penal, </w:t>
      </w:r>
      <w:r>
        <w:rPr>
          <w:i/>
          <w:highlight w:val="white"/>
        </w:rPr>
        <w:t>in verbis</w:t>
      </w:r>
      <w:r>
        <w:rPr>
          <w:highlight w:val="white"/>
        </w:rPr>
        <w:t>: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ind w:left="4320" w:hanging="0"/>
        <w:jc w:val="both"/>
        <w:rPr>
          <w:i/>
          <w:i/>
          <w:highlight w:val="white"/>
        </w:rPr>
      </w:pPr>
      <w:r>
        <w:rPr>
          <w:highlight w:val="white"/>
        </w:rPr>
        <w:t>“</w:t>
      </w:r>
      <w:r>
        <w:rPr>
          <w:highlight w:val="white"/>
        </w:rPr>
        <w:t xml:space="preserve">Art. 299 – </w:t>
      </w:r>
      <w:r>
        <w:rPr>
          <w:i/>
          <w:highlight w:val="white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>
      <w:pPr>
        <w:pStyle w:val="Normal"/>
        <w:widowControl w:val="false"/>
        <w:ind w:left="4320" w:hanging="0"/>
        <w:jc w:val="both"/>
        <w:rPr>
          <w:i/>
          <w:i/>
          <w:highlight w:val="white"/>
        </w:rPr>
      </w:pPr>
      <w:r>
        <w:rPr>
          <w:i/>
          <w:highlight w:val="white"/>
        </w:rPr>
        <w:t>Pena: reclusão de 1 (um) a 5 (cinco) anos e multa, se o documento é público e reclusão de 1 (um) a 3 (três) anos, se o documento é particular.”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highlight w:val="white"/>
        </w:rPr>
        <w:t xml:space="preserve">  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jc w:val="center"/>
        <w:rPr/>
      </w:pPr>
      <w:r>
        <w:rPr>
          <w:highlight w:val="white"/>
        </w:rPr>
        <w:t>Local e Data:__________________, ____ de ____________ de 20</w:t>
      </w:r>
      <w:r>
        <w:rPr>
          <w:highlight w:val="white"/>
        </w:rPr>
        <w:t>20</w:t>
      </w:r>
    </w:p>
    <w:p>
      <w:pPr>
        <w:pStyle w:val="Normal"/>
        <w:widowControl w:val="false"/>
        <w:jc w:val="center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jc w:val="center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jc w:val="center"/>
        <w:rPr>
          <w:highlight w:val="white"/>
        </w:rPr>
      </w:pPr>
      <w:r>
        <w:rPr>
          <w:highlight w:val="white"/>
        </w:rPr>
        <w:t>____________________________________</w:t>
      </w:r>
    </w:p>
    <w:p>
      <w:pPr>
        <w:pStyle w:val="Normal"/>
        <w:widowControl w:val="false"/>
        <w:jc w:val="center"/>
        <w:rPr>
          <w:highlight w:val="white"/>
        </w:rPr>
      </w:pPr>
      <w:r>
        <w:rPr>
          <w:highlight w:val="white"/>
        </w:rPr>
        <w:t>Nome Completo do Declarante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>
        <w:rFonts w:eastAsia="Arial Narrow" w:cs="Arial Narrow" w:ascii="Arial Narrow" w:hAnsi="Arial Narrow"/>
        <w:sz w:val="18"/>
        <w:szCs w:val="18"/>
      </w:rPr>
      <w:t xml:space="preserve">Secretaria da Cultura – SECULT ● Rua Major Facundo, n.º 500, Praça do Ferreira – Centro Cep: 60.025-100 ● Fortaleza, Ceará ● </w:t>
    </w:r>
    <w:hyperlink r:id="rId1">
      <w:r>
        <w:rPr>
          <w:rStyle w:val="ListLabel1"/>
          <w:rFonts w:eastAsia="Arial Narrow" w:cs="Arial Narrow" w:ascii="Arial Narrow" w:hAnsi="Arial Narrow"/>
          <w:color w:val="000080"/>
          <w:sz w:val="18"/>
          <w:szCs w:val="18"/>
          <w:u w:val="single"/>
        </w:rPr>
        <w:t>www.secult.ce.gov.br</w:t>
      </w:r>
    </w:hyperlink>
    <w:r>
      <w:rPr>
        <w:rFonts w:eastAsia="Arial Narrow" w:cs="Arial Narrow" w:ascii="Arial Narrow" w:hAnsi="Arial Narrow"/>
        <w:sz w:val="18"/>
        <w:szCs w:val="18"/>
      </w:rPr>
      <w:t xml:space="preserve"> ● Telefone: 3101.6767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114300" distB="114300" distL="114300" distR="114300" simplePos="0" locked="0" layoutInCell="1" allowOverlap="1" relativeHeight="2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979930" cy="843280"/>
          <wp:effectExtent l="0" t="0" r="0" b="0"/>
          <wp:wrapTopAndBottom/>
          <wp:docPr id="1" name="image1.png" descr="marca-cepc-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marca-cepc-ce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843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114300" distB="114300" distL="114300" distR="114300" simplePos="0" locked="0" layoutInCell="1" allowOverlap="1" relativeHeight="3">
          <wp:simplePos x="0" y="0"/>
          <wp:positionH relativeFrom="column">
            <wp:posOffset>3762375</wp:posOffset>
          </wp:positionH>
          <wp:positionV relativeFrom="paragraph">
            <wp:posOffset>-123825</wp:posOffset>
          </wp:positionV>
          <wp:extent cx="1650365" cy="1225550"/>
          <wp:effectExtent l="0" t="0" r="0" b="0"/>
          <wp:wrapSquare wrapText="bothSides"/>
          <wp:docPr id="2" name="image2.png" descr="logomarca secult -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logomarca secult - vertic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22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ListLabel1">
    <w:name w:val="ListLabel 1"/>
    <w:qFormat/>
    <w:rPr>
      <w:rFonts w:ascii="Arial Narrow" w:hAnsi="Arial Narrow" w:eastAsia="Arial Narrow" w:cs="Arial Narrow"/>
      <w:color w:val="000080"/>
      <w:sz w:val="18"/>
      <w:szCs w:val="18"/>
      <w:u w:val="singl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secult.ce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1</Pages>
  <Words>207</Words>
  <Characters>1199</Characters>
  <CharactersWithSpaces>1413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2020-01-13T10:35:22Z</dcterms:modified>
  <cp:revision>1</cp:revision>
  <dc:subject/>
  <dc:title/>
</cp:coreProperties>
</file>